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thumbnail" Target="docProps/thumbnail.jpeg"/>
  <Relationship Id="rId3" Type="http://schemas.openxmlformats.org/package/2006/relationships/metadata/core-properties" Target="docProps/core.xml"/>
  <Relationship Id="rId4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3E5" w:rsidRDefault="00FF43E5" w:rsidP="00FF43E5">
      <w:r>
        <w:t>Specifically, the following critical elements must be addressed:</w:t>
      </w:r>
    </w:p>
    <w:p w:rsidR="00FF43E5" w:rsidRPr="00FF43E5" w:rsidRDefault="00FF43E5" w:rsidP="00FF43E5">
      <w:pPr>
        <w:rPr>
          <w:b/>
        </w:rPr>
      </w:pPr>
      <w:r w:rsidRPr="00FF43E5">
        <w:rPr>
          <w:b/>
        </w:rPr>
        <w:t>II. Trends</w:t>
      </w:r>
    </w:p>
    <w:p w:rsidR="00FF43E5" w:rsidRDefault="00FF43E5" w:rsidP="00FF43E5">
      <w:r w:rsidRPr="00FF43E5">
        <w:rPr>
          <w:b/>
        </w:rPr>
        <w:t>A. Business Environment:</w:t>
      </w:r>
      <w:r>
        <w:t xml:space="preserve"> Analyze the current internal and external factors related to the business environment of your company. In other words,</w:t>
      </w:r>
    </w:p>
    <w:p w:rsidR="00FF43E5" w:rsidRDefault="00FF43E5" w:rsidP="00FF43E5">
      <w:proofErr w:type="gramStart"/>
      <w:r>
        <w:t>what</w:t>
      </w:r>
      <w:proofErr w:type="gramEnd"/>
      <w:r>
        <w:t xml:space="preserve"> are the internal and external factors, and how do they influence the business environment of your company?</w:t>
      </w:r>
    </w:p>
    <w:p w:rsidR="00FF43E5" w:rsidRDefault="00FF43E5" w:rsidP="00FF43E5">
      <w:r w:rsidRPr="00FF43E5">
        <w:rPr>
          <w:b/>
        </w:rPr>
        <w:t>B. Description:</w:t>
      </w:r>
      <w:r>
        <w:t xml:space="preserve"> Based on your analysis of internal and external factors, describe the trends in corporate social responsibility, sustainability, and</w:t>
      </w:r>
    </w:p>
    <w:p w:rsidR="00FF43E5" w:rsidRDefault="00FF43E5" w:rsidP="00FF43E5">
      <w:proofErr w:type="gramStart"/>
      <w:r>
        <w:t>business</w:t>
      </w:r>
      <w:proofErr w:type="gramEnd"/>
      <w:r>
        <w:t xml:space="preserve"> ethics that will impact your business. Use CSR resources to support your response.</w:t>
      </w:r>
    </w:p>
    <w:p w:rsidR="00FF43E5" w:rsidRDefault="00FF43E5" w:rsidP="00FF43E5">
      <w:pPr>
        <w:rPr>
          <w:rFonts w:hint="eastAsia"/>
        </w:rPr>
      </w:pPr>
      <w:r w:rsidRPr="00FF43E5">
        <w:rPr>
          <w:b/>
        </w:rPr>
        <w:t xml:space="preserve">C. Impact: </w:t>
      </w:r>
      <w:r>
        <w:t>What will be the impact of these trends on your company, and how can your company prepare for the impact?</w:t>
      </w:r>
    </w:p>
    <w:p w:rsidR="00FF43E5" w:rsidRDefault="00FF43E5" w:rsidP="00FF43E5">
      <w:pPr>
        <w:rPr>
          <w:rFonts w:hint="eastAsia"/>
        </w:rPr>
      </w:pPr>
    </w:p>
    <w:p w:rsidR="00FF43E5" w:rsidRPr="00FF43E5" w:rsidRDefault="00FF43E5" w:rsidP="00FF43E5">
      <w:pPr>
        <w:rPr>
          <w:b/>
        </w:rPr>
      </w:pPr>
      <w:r w:rsidRPr="00FF43E5">
        <w:rPr>
          <w:b/>
        </w:rPr>
        <w:t>III. Ethics</w:t>
      </w:r>
    </w:p>
    <w:p w:rsidR="00FF43E5" w:rsidRDefault="00FF43E5" w:rsidP="00FF43E5">
      <w:r w:rsidRPr="00FF43E5">
        <w:rPr>
          <w:b/>
        </w:rPr>
        <w:t>A. Issues:</w:t>
      </w:r>
      <w:r>
        <w:t xml:space="preserve"> Describe the potential business ethics and regulatory issues that could impact your business. How could these ethics and regulatory</w:t>
      </w:r>
    </w:p>
    <w:p w:rsidR="00FF43E5" w:rsidRDefault="00FF43E5" w:rsidP="00FF43E5">
      <w:proofErr w:type="gramStart"/>
      <w:r>
        <w:t>issues</w:t>
      </w:r>
      <w:proofErr w:type="gramEnd"/>
      <w:r>
        <w:t xml:space="preserve"> affect your corporate strategy, brand development, and decision-making processes?</w:t>
      </w:r>
    </w:p>
    <w:p w:rsidR="00FF43E5" w:rsidRDefault="00FF43E5" w:rsidP="00FF43E5">
      <w:r w:rsidRPr="00FF43E5">
        <w:rPr>
          <w:b/>
        </w:rPr>
        <w:t>B. Alignment:</w:t>
      </w:r>
      <w:r>
        <w:t xml:space="preserve"> How will you align your corporate strategy, brand development, and decision-making processes to the business ethics and regulatory</w:t>
      </w:r>
    </w:p>
    <w:p w:rsidR="00FF43E5" w:rsidRDefault="00FF43E5" w:rsidP="00FF43E5">
      <w:proofErr w:type="gramStart"/>
      <w:r>
        <w:t>issues</w:t>
      </w:r>
      <w:proofErr w:type="gramEnd"/>
      <w:r>
        <w:t xml:space="preserve"> that you described?</w:t>
      </w:r>
    </w:p>
    <w:p w:rsidR="00FF43E5" w:rsidRDefault="00FF43E5" w:rsidP="00FF43E5">
      <w:bookmarkStart w:id="0" w:name="_GoBack"/>
      <w:r w:rsidRPr="00FF43E5">
        <w:rPr>
          <w:b/>
        </w:rPr>
        <w:t>C. Sustainability:</w:t>
      </w:r>
      <w:bookmarkEnd w:id="0"/>
      <w:r>
        <w:t xml:space="preserve"> How will the alignment of corporate strategy, brand development, and decision-making processes to the business ethics and</w:t>
      </w:r>
    </w:p>
    <w:p w:rsidR="00737724" w:rsidRDefault="00FF43E5" w:rsidP="00FF43E5">
      <w:pPr>
        <w:rPr>
          <w:rFonts w:hint="eastAsia"/>
        </w:rPr>
      </w:pPr>
      <w:proofErr w:type="gramStart"/>
      <w:r>
        <w:t>regulatory</w:t>
      </w:r>
      <w:proofErr w:type="gramEnd"/>
      <w:r>
        <w:t xml:space="preserve"> issues you described optimize the sustainability of your business?</w:t>
      </w:r>
    </w:p>
    <w:sectPr w:rsidR="00737724" w:rsidSect="00672D1E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3E5"/>
    <w:rsid w:val="00672D1E"/>
    <w:rsid w:val="00737724"/>
    <w:rsid w:val="00FF4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835BFD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81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1</Pages>
  <Words>197</Words>
  <Characters>1129</Characters>
  <Application/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14.0000</AppVersion>
  <Manager/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revision>0</revision>
</coreProperties>
</file>